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033549">
        <w:rPr>
          <w:rFonts w:ascii="Times New Roman" w:hAnsi="Times New Roman" w:cs="Times New Roman"/>
          <w:b/>
          <w:sz w:val="24"/>
          <w:szCs w:val="24"/>
        </w:rPr>
        <w:t>Изготовление, поставка</w:t>
      </w:r>
      <w:r w:rsidR="006E100B">
        <w:rPr>
          <w:rFonts w:ascii="Times New Roman" w:hAnsi="Times New Roman" w:cs="Times New Roman"/>
          <w:b/>
          <w:sz w:val="24"/>
          <w:szCs w:val="24"/>
        </w:rPr>
        <w:t xml:space="preserve"> и монтаж витражей и дверей из алюминиевого профиля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 1-й этап строительства – корпус 1 (поз. 18.1)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033549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49">
              <w:rPr>
                <w:rFonts w:ascii="Times New Roman" w:hAnsi="Times New Roman" w:cs="Times New Roman"/>
                <w:sz w:val="24"/>
                <w:szCs w:val="24"/>
              </w:rPr>
              <w:t>Изготовление, поставка и монтаж витражей и дверей из алюминиевого профиля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 1-й этап строительства – корпус 1 (поз. 18.1)».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0C70CA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bookmarkStart w:id="0" w:name="_GoBack"/>
            <w:bookmarkEnd w:id="0"/>
            <w:r w:rsidR="000335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62" w:rsidRDefault="00070562" w:rsidP="00964738">
      <w:pPr>
        <w:spacing w:after="0" w:line="240" w:lineRule="auto"/>
      </w:pPr>
      <w:r>
        <w:separator/>
      </w:r>
    </w:p>
  </w:endnote>
  <w:endnote w:type="continuationSeparator" w:id="0">
    <w:p w:rsidR="00070562" w:rsidRDefault="00070562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62" w:rsidRDefault="00070562" w:rsidP="00964738">
      <w:pPr>
        <w:spacing w:after="0" w:line="240" w:lineRule="auto"/>
      </w:pPr>
      <w:r>
        <w:separator/>
      </w:r>
    </w:p>
  </w:footnote>
  <w:footnote w:type="continuationSeparator" w:id="0">
    <w:p w:rsidR="00070562" w:rsidRDefault="00070562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660F"/>
    <w:rsid w:val="006A78C3"/>
    <w:rsid w:val="006B7189"/>
    <w:rsid w:val="006C64B2"/>
    <w:rsid w:val="006D0259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4BF0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726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9602-89E6-4DE8-9053-4FEC9DCF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6</cp:revision>
  <cp:lastPrinted>2019-04-18T11:39:00Z</cp:lastPrinted>
  <dcterms:created xsi:type="dcterms:W3CDTF">2025-03-24T13:04:00Z</dcterms:created>
  <dcterms:modified xsi:type="dcterms:W3CDTF">2025-03-24T13:53:00Z</dcterms:modified>
</cp:coreProperties>
</file>